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0169F4" w14:textId="77777777" w:rsidR="0003706B" w:rsidRDefault="0003706B" w:rsidP="00037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Philip ALYN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fl.1409)</w:t>
      </w:r>
    </w:p>
    <w:p w14:paraId="1F4A87EA" w14:textId="77777777" w:rsidR="0003706B" w:rsidRDefault="0003706B" w:rsidP="00037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 xml:space="preserve">Monk of </w:t>
      </w:r>
      <w:proofErr w:type="spellStart"/>
      <w:r>
        <w:rPr>
          <w:rFonts w:cs="Times New Roman"/>
          <w:szCs w:val="24"/>
        </w:rPr>
        <w:t>Tavistock</w:t>
      </w:r>
      <w:proofErr w:type="spellEnd"/>
      <w:r>
        <w:rPr>
          <w:rFonts w:cs="Times New Roman"/>
          <w:szCs w:val="24"/>
        </w:rPr>
        <w:t>.</w:t>
      </w:r>
    </w:p>
    <w:p w14:paraId="094CE06C" w14:textId="77777777" w:rsidR="0003706B" w:rsidRDefault="0003706B" w:rsidP="0003706B">
      <w:pPr>
        <w:pStyle w:val="NoSpacing"/>
        <w:rPr>
          <w:rFonts w:cs="Times New Roman"/>
          <w:szCs w:val="24"/>
        </w:rPr>
      </w:pPr>
    </w:p>
    <w:p w14:paraId="654A3C7D" w14:textId="77777777" w:rsidR="0003706B" w:rsidRDefault="0003706B" w:rsidP="0003706B">
      <w:pPr>
        <w:pStyle w:val="NoSpacing"/>
        <w:rPr>
          <w:rFonts w:cs="Times New Roman"/>
          <w:szCs w:val="24"/>
        </w:rPr>
      </w:pPr>
    </w:p>
    <w:p w14:paraId="6BFF7C85" w14:textId="77777777" w:rsidR="0003706B" w:rsidRDefault="0003706B" w:rsidP="00037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20 Sep,1409</w:t>
      </w:r>
      <w:r>
        <w:rPr>
          <w:rFonts w:cs="Times New Roman"/>
          <w:szCs w:val="24"/>
        </w:rPr>
        <w:tab/>
        <w:t>He was ordained acolyte in Crediton College.</w:t>
      </w:r>
    </w:p>
    <w:p w14:paraId="4358F6D9" w14:textId="77777777" w:rsidR="0003706B" w:rsidRDefault="0003706B" w:rsidP="00037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(“Stafford Register” pp.439 and 426)</w:t>
      </w:r>
    </w:p>
    <w:p w14:paraId="4702B87A" w14:textId="77777777" w:rsidR="0003706B" w:rsidRDefault="0003706B" w:rsidP="0003706B">
      <w:pPr>
        <w:pStyle w:val="NoSpacing"/>
        <w:rPr>
          <w:rFonts w:cs="Times New Roman"/>
          <w:szCs w:val="24"/>
        </w:rPr>
      </w:pPr>
    </w:p>
    <w:p w14:paraId="4E6BEB66" w14:textId="77777777" w:rsidR="0003706B" w:rsidRDefault="0003706B" w:rsidP="0003706B">
      <w:pPr>
        <w:pStyle w:val="NoSpacing"/>
        <w:rPr>
          <w:rFonts w:cs="Times New Roman"/>
          <w:szCs w:val="24"/>
        </w:rPr>
      </w:pPr>
    </w:p>
    <w:p w14:paraId="1D32820C" w14:textId="77777777" w:rsidR="0003706B" w:rsidRDefault="0003706B" w:rsidP="0003706B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30 March 2023</w:t>
      </w:r>
    </w:p>
    <w:p w14:paraId="6AB6B382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AE5DFF" w14:textId="77777777" w:rsidR="0003706B" w:rsidRDefault="0003706B" w:rsidP="009139A6">
      <w:r>
        <w:separator/>
      </w:r>
    </w:p>
  </w:endnote>
  <w:endnote w:type="continuationSeparator" w:id="0">
    <w:p w14:paraId="1B657CF6" w14:textId="77777777" w:rsidR="0003706B" w:rsidRDefault="0003706B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9B6B8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A4B1E6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</w:t>
    </w:r>
    <w:proofErr w:type="gramStart"/>
    <w:r w:rsidRPr="009139A6">
      <w:rPr>
        <w:rFonts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2C746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117ADC" w14:textId="77777777" w:rsidR="0003706B" w:rsidRDefault="0003706B" w:rsidP="009139A6">
      <w:r>
        <w:separator/>
      </w:r>
    </w:p>
  </w:footnote>
  <w:footnote w:type="continuationSeparator" w:id="0">
    <w:p w14:paraId="3329645C" w14:textId="77777777" w:rsidR="0003706B" w:rsidRDefault="0003706B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2CF51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AA9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961B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706B"/>
    <w:rsid w:val="0003706B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2D3303"/>
  <w15:chartTrackingRefBased/>
  <w15:docId w15:val="{FB936CF9-98CD-41B3-BE24-F92273F707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24</Words>
  <Characters>138</Characters>
  <Application>Microsoft Office Word</Application>
  <DocSecurity>0</DocSecurity>
  <Lines>1</Lines>
  <Paragraphs>1</Paragraphs>
  <ScaleCrop>false</ScaleCrop>
  <Company/>
  <LinksUpToDate>false</LinksUpToDate>
  <CharactersWithSpaces>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2023-03-30T20:15:00Z</dcterms:created>
  <dcterms:modified xsi:type="dcterms:W3CDTF">2023-03-30T20:15:00Z</dcterms:modified>
</cp:coreProperties>
</file>